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83" w:rsidRPr="009269B2" w:rsidRDefault="002E1183" w:rsidP="002E1183">
      <w:pPr>
        <w:jc w:val="center"/>
      </w:pPr>
      <w:r w:rsidRPr="009269B2">
        <w:rPr>
          <w:noProof/>
        </w:rPr>
        <w:drawing>
          <wp:inline distT="0" distB="0" distL="0" distR="0" wp14:anchorId="12D722CE" wp14:editId="625EF441">
            <wp:extent cx="981075" cy="70485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83" w:rsidRPr="009269B2" w:rsidRDefault="002E1183" w:rsidP="002E1183">
      <w:pPr>
        <w:jc w:val="center"/>
      </w:pPr>
    </w:p>
    <w:p w:rsidR="002E1183" w:rsidRPr="009269B2" w:rsidRDefault="002E1183" w:rsidP="002E1183">
      <w:pPr>
        <w:jc w:val="center"/>
      </w:pPr>
      <w:r w:rsidRPr="009269B2">
        <w:t>АДМИНИСТРАЦИЯ</w:t>
      </w:r>
    </w:p>
    <w:p w:rsidR="002E1183" w:rsidRPr="009269B2" w:rsidRDefault="002E1183" w:rsidP="002E1183">
      <w:pPr>
        <w:jc w:val="center"/>
      </w:pPr>
      <w:r w:rsidRPr="009269B2">
        <w:t>МУНИЦИПАЛЬНОГО ОБРАЗОВАНИЯ</w:t>
      </w:r>
    </w:p>
    <w:p w:rsidR="002E1183" w:rsidRPr="009269B2" w:rsidRDefault="002E1183" w:rsidP="002E1183">
      <w:pPr>
        <w:jc w:val="center"/>
      </w:pPr>
      <w:r w:rsidRPr="009269B2">
        <w:t>СЕЛЬСКОЕ ПОСЕЛЕНИЕ «УСПЕНСКОЕ»</w:t>
      </w:r>
    </w:p>
    <w:p w:rsidR="002E1183" w:rsidRPr="009269B2" w:rsidRDefault="002E1183" w:rsidP="002E1183">
      <w:pPr>
        <w:jc w:val="center"/>
      </w:pPr>
      <w:r w:rsidRPr="009269B2">
        <w:t>РЖЕВСКОГО РАЙОНА ТВЕРСКОЙ ОБЛАСТИ</w:t>
      </w:r>
    </w:p>
    <w:p w:rsidR="002E1183" w:rsidRPr="009269B2" w:rsidRDefault="002E1183" w:rsidP="002E1183">
      <w:pPr>
        <w:jc w:val="center"/>
      </w:pPr>
    </w:p>
    <w:p w:rsidR="002E1183" w:rsidRPr="009269B2" w:rsidRDefault="002E1183" w:rsidP="002E1183">
      <w:pPr>
        <w:jc w:val="center"/>
      </w:pPr>
      <w:r w:rsidRPr="009269B2">
        <w:t>ПОСТАНОВЛЕНИЕ</w:t>
      </w:r>
    </w:p>
    <w:p w:rsidR="002E1183" w:rsidRPr="009269B2" w:rsidRDefault="002E1183" w:rsidP="002E1183">
      <w:pPr>
        <w:ind w:right="-1080"/>
      </w:pPr>
    </w:p>
    <w:p w:rsidR="002E1183" w:rsidRDefault="002E1183" w:rsidP="002E1183">
      <w:pPr>
        <w:ind w:right="-1080"/>
      </w:pPr>
    </w:p>
    <w:p w:rsidR="002E1183" w:rsidRPr="00580302" w:rsidRDefault="002E1183" w:rsidP="002E1183">
      <w:pPr>
        <w:ind w:right="-1080"/>
      </w:pPr>
      <w:r>
        <w:t xml:space="preserve">    29.05.2018г.                                                                                                       №   24</w:t>
      </w:r>
    </w:p>
    <w:p w:rsidR="002E1183" w:rsidRDefault="002E1183" w:rsidP="002E1183">
      <w:pPr>
        <w:ind w:right="-1080"/>
      </w:pPr>
    </w:p>
    <w:p w:rsidR="002E1183" w:rsidRDefault="002E1183" w:rsidP="002E1183">
      <w:pPr>
        <w:ind w:right="-1080"/>
      </w:pPr>
    </w:p>
    <w:p w:rsidR="002E1183" w:rsidRPr="00C53103" w:rsidRDefault="002E1183" w:rsidP="002E1183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>
        <w:t xml:space="preserve"> </w:t>
      </w:r>
      <w:r w:rsidRPr="00C53103">
        <w:rPr>
          <w:rStyle w:val="a3"/>
          <w:rFonts w:eastAsiaTheme="majorEastAsia"/>
          <w:color w:val="282828"/>
        </w:rPr>
        <w:t>О присвоении адреса объекту </w:t>
      </w:r>
      <w:r w:rsidRPr="00C53103">
        <w:rPr>
          <w:color w:val="282828"/>
        </w:rPr>
        <w:br/>
      </w:r>
      <w:r w:rsidRPr="00C53103">
        <w:rPr>
          <w:rStyle w:val="a3"/>
          <w:rFonts w:eastAsiaTheme="majorEastAsia"/>
          <w:color w:val="282828"/>
        </w:rPr>
        <w:t xml:space="preserve">строительства и </w:t>
      </w:r>
      <w:proofErr w:type="gramStart"/>
      <w:r w:rsidRPr="00C53103">
        <w:rPr>
          <w:rStyle w:val="a3"/>
          <w:rFonts w:eastAsiaTheme="majorEastAsia"/>
          <w:color w:val="282828"/>
        </w:rPr>
        <w:t>земельному участку</w:t>
      </w:r>
      <w:proofErr w:type="gramEnd"/>
      <w:r w:rsidRPr="00C53103">
        <w:rPr>
          <w:color w:val="282828"/>
        </w:rPr>
        <w:br/>
      </w:r>
      <w:r>
        <w:rPr>
          <w:rStyle w:val="a3"/>
          <w:rFonts w:eastAsiaTheme="majorEastAsia"/>
          <w:color w:val="282828"/>
        </w:rPr>
        <w:t xml:space="preserve">расположенному в д. Глебово  </w:t>
      </w:r>
      <w:r w:rsidRPr="00C53103">
        <w:rPr>
          <w:rStyle w:val="a3"/>
          <w:rFonts w:eastAsiaTheme="majorEastAsia"/>
          <w:color w:val="282828"/>
        </w:rPr>
        <w:t xml:space="preserve"> сельского </w:t>
      </w:r>
      <w:r w:rsidRPr="00C53103">
        <w:rPr>
          <w:color w:val="282828"/>
        </w:rPr>
        <w:br/>
      </w:r>
      <w:r w:rsidRPr="00C53103">
        <w:rPr>
          <w:rStyle w:val="a3"/>
          <w:rFonts w:eastAsiaTheme="majorEastAsia"/>
          <w:color w:val="282828"/>
        </w:rPr>
        <w:t>поселения «Успенское» Ржевского района</w:t>
      </w:r>
    </w:p>
    <w:p w:rsidR="002E1183" w:rsidRPr="00C53103" w:rsidRDefault="002E1183" w:rsidP="002E1183">
      <w:pPr>
        <w:ind w:right="-708"/>
        <w:jc w:val="both"/>
      </w:pPr>
      <w:r w:rsidRPr="00C53103">
        <w:rPr>
          <w:color w:val="282828"/>
        </w:rPr>
        <w:t xml:space="preserve">                        Руководствуясь Федеральным законом от 06.10.2003г. №131-ФЗ «Об общих принципах организации местного самоуправления в РФ», Уставом сельского поселения «Успенское», Постановлением Администрации МО сельское поселение «Успенское» </w:t>
      </w:r>
      <w:r>
        <w:rPr>
          <w:color w:val="282828"/>
        </w:rPr>
        <w:t>от 27.07.2015 г. № 25 «</w:t>
      </w:r>
      <w:r w:rsidRPr="00C53103">
        <w:rPr>
          <w:color w:val="282828"/>
        </w:rPr>
        <w:t>Об утверждении Правил присвоения, изменения и аннулирования адресов на территории муниципального образования сельское поселение «Успенское» Ржевского района Тверской области</w:t>
      </w:r>
      <w:r>
        <w:rPr>
          <w:color w:val="282828"/>
        </w:rPr>
        <w:t>»</w:t>
      </w:r>
      <w:r w:rsidRPr="00C53103">
        <w:rPr>
          <w:color w:val="282828"/>
        </w:rPr>
        <w:t xml:space="preserve">, в целях устранения нарушения адресного учета объектов недвижимости сельского поселения «Успенское», рассмотрев представленные документы и заявление </w:t>
      </w:r>
      <w:r>
        <w:rPr>
          <w:color w:val="282828"/>
        </w:rPr>
        <w:t>Корнилова Н.П.</w:t>
      </w:r>
      <w:r w:rsidRPr="00C53103">
        <w:rPr>
          <w:color w:val="282828"/>
        </w:rPr>
        <w:t xml:space="preserve">  о присвоении адреса объекту капитального строительства (индивидуальный </w:t>
      </w:r>
      <w:r>
        <w:rPr>
          <w:color w:val="282828"/>
        </w:rPr>
        <w:t>жилой дом) и земельному участку, Администрация сельского поселения</w:t>
      </w:r>
    </w:p>
    <w:p w:rsidR="002E1183" w:rsidRDefault="002E1183" w:rsidP="002E1183">
      <w:pPr>
        <w:ind w:right="-1080"/>
      </w:pPr>
    </w:p>
    <w:p w:rsidR="002E1183" w:rsidRDefault="002E1183" w:rsidP="002E1183">
      <w:pPr>
        <w:ind w:right="-708"/>
      </w:pPr>
      <w:r>
        <w:t>ПОСТАНОВЛЯЕТ:</w:t>
      </w:r>
    </w:p>
    <w:p w:rsidR="002E1183" w:rsidRDefault="002E1183" w:rsidP="002E1183">
      <w:pPr>
        <w:ind w:right="-708"/>
      </w:pPr>
    </w:p>
    <w:p w:rsidR="002E1183" w:rsidRPr="00C85CFA" w:rsidRDefault="002E1183" w:rsidP="002E1183">
      <w:pPr>
        <w:ind w:right="-708"/>
      </w:pPr>
      <w:r>
        <w:t xml:space="preserve">1. </w:t>
      </w:r>
      <w:proofErr w:type="gramStart"/>
      <w:r>
        <w:t>Присвоить  адрес</w:t>
      </w:r>
      <w:proofErr w:type="gramEnd"/>
      <w:r>
        <w:t xml:space="preserve"> объекту  недвижимого имущества  :    </w:t>
      </w:r>
    </w:p>
    <w:p w:rsidR="002E1183" w:rsidRPr="00C85CFA" w:rsidRDefault="002E1183" w:rsidP="002E1183">
      <w:pPr>
        <w:ind w:right="-708"/>
        <w:jc w:val="both"/>
      </w:pPr>
      <w:r>
        <w:rPr>
          <w:color w:val="000000" w:themeColor="text1"/>
        </w:rPr>
        <w:t xml:space="preserve">     1). Присвоить номер 7А</w:t>
      </w:r>
      <w:r w:rsidRPr="00C53103">
        <w:rPr>
          <w:color w:val="000000" w:themeColor="text1"/>
        </w:rPr>
        <w:t xml:space="preserve"> земельному участку с кадастровым номером </w:t>
      </w:r>
      <w:r>
        <w:t>69:27:0211701: 508, площадью 1734м</w:t>
      </w:r>
      <w:proofErr w:type="gramStart"/>
      <w:r>
        <w:t>2  по</w:t>
      </w:r>
      <w:proofErr w:type="gramEnd"/>
      <w:r>
        <w:t xml:space="preserve"> адресу:   Тверская область, Ржевский район, сельское  поселение «Успенское»,   д. Глебово, ул. Совхозная.</w:t>
      </w:r>
    </w:p>
    <w:p w:rsidR="002E1183" w:rsidRDefault="002E1183" w:rsidP="002E1183">
      <w:pPr>
        <w:ind w:right="-708"/>
        <w:jc w:val="both"/>
      </w:pPr>
      <w:r>
        <w:rPr>
          <w:color w:val="000000" w:themeColor="text1"/>
        </w:rPr>
        <w:t xml:space="preserve">      2</w:t>
      </w:r>
      <w:r w:rsidRPr="00C53103">
        <w:rPr>
          <w:color w:val="000000" w:themeColor="text1"/>
        </w:rPr>
        <w:t>)</w:t>
      </w:r>
      <w:r>
        <w:rPr>
          <w:color w:val="000000" w:themeColor="text1"/>
        </w:rPr>
        <w:t xml:space="preserve">. Жилому дому, </w:t>
      </w:r>
      <w:r w:rsidRPr="00C53103">
        <w:rPr>
          <w:color w:val="000000" w:themeColor="text1"/>
        </w:rPr>
        <w:t xml:space="preserve">расположенному на </w:t>
      </w:r>
      <w:proofErr w:type="gramStart"/>
      <w:r w:rsidRPr="00C53103">
        <w:rPr>
          <w:color w:val="000000" w:themeColor="text1"/>
        </w:rPr>
        <w:t>земельном  участке</w:t>
      </w:r>
      <w:proofErr w:type="gramEnd"/>
      <w:r w:rsidRPr="00C53103">
        <w:rPr>
          <w:color w:val="000000" w:themeColor="text1"/>
        </w:rPr>
        <w:t xml:space="preserve">  с кадастровым номером </w:t>
      </w:r>
      <w:r>
        <w:t>69:27:0211701: 508, площадью 1734м2  по адресу:   Тверская область, Ржевский район, сельское  поселение «Успенское»,   д. Глебово, ул. Совхозная д. 7А.</w:t>
      </w:r>
    </w:p>
    <w:p w:rsidR="002E1183" w:rsidRDefault="002E1183" w:rsidP="002E1183">
      <w:pPr>
        <w:ind w:right="-708"/>
        <w:jc w:val="both"/>
      </w:pPr>
      <w:r w:rsidRPr="00791C8F">
        <w:rPr>
          <w:color w:val="000000" w:themeColor="text1"/>
        </w:rPr>
        <w:t xml:space="preserve">2.Считать полный адрес земельного участка и жилого </w:t>
      </w:r>
      <w:proofErr w:type="gramStart"/>
      <w:r w:rsidRPr="00791C8F">
        <w:rPr>
          <w:color w:val="000000" w:themeColor="text1"/>
        </w:rPr>
        <w:t>дома :</w:t>
      </w:r>
      <w:proofErr w:type="gramEnd"/>
      <w:r w:rsidRPr="00791C8F">
        <w:rPr>
          <w:color w:val="000000" w:themeColor="text1"/>
        </w:rPr>
        <w:t xml:space="preserve"> </w:t>
      </w:r>
      <w:r>
        <w:rPr>
          <w:color w:val="000000" w:themeColor="text1"/>
        </w:rPr>
        <w:t>172358</w:t>
      </w:r>
      <w:r w:rsidRPr="00791C8F">
        <w:rPr>
          <w:color w:val="000000" w:themeColor="text1"/>
        </w:rPr>
        <w:t xml:space="preserve">:Тверская область, Ржевский район, сельское поселение «Успенское»,  </w:t>
      </w:r>
      <w:r>
        <w:t>д. Глебово, ул. Совхозная, д. 7А</w:t>
      </w:r>
    </w:p>
    <w:p w:rsidR="002E1183" w:rsidRDefault="002E1183" w:rsidP="002E1183">
      <w:pPr>
        <w:ind w:right="-708"/>
        <w:jc w:val="both"/>
      </w:pPr>
      <w:r>
        <w:t xml:space="preserve">3.Заместителю Главы администрации </w:t>
      </w:r>
      <w:proofErr w:type="spellStart"/>
      <w:r>
        <w:t>Старушок</w:t>
      </w:r>
      <w:proofErr w:type="spellEnd"/>
      <w:r>
        <w:t xml:space="preserve"> У.Н. произвести необходимые изменения в </w:t>
      </w:r>
      <w:proofErr w:type="spellStart"/>
      <w:r>
        <w:t>похозяйственном</w:t>
      </w:r>
      <w:proofErr w:type="spellEnd"/>
      <w:r>
        <w:t>, адресном учете.</w:t>
      </w:r>
    </w:p>
    <w:p w:rsidR="002E1183" w:rsidRDefault="002E1183" w:rsidP="002E1183">
      <w:pPr>
        <w:ind w:right="-708"/>
        <w:jc w:val="both"/>
      </w:pPr>
      <w:r>
        <w:t xml:space="preserve">4. Владельцу за свой счет установить на объекте недвижимости указатель номера   </w:t>
      </w:r>
      <w:proofErr w:type="gramStart"/>
      <w:r>
        <w:t>объекта  по</w:t>
      </w:r>
      <w:proofErr w:type="gramEnd"/>
      <w:r>
        <w:t xml:space="preserve"> утвержденным образцам и в соответствии с правилами, установленными Положением « О порядке присвоения и изменения адресов объектов недвижимости на территории муниципального   образования сельское поселение «Успенское» Ржевского района  Тверской области и содержать его в надлежащем состоянии.</w:t>
      </w:r>
    </w:p>
    <w:p w:rsidR="002E1183" w:rsidRDefault="002E1183" w:rsidP="002E1183">
      <w:pPr>
        <w:ind w:right="-708"/>
        <w:jc w:val="both"/>
      </w:pPr>
      <w:r>
        <w:t>5. Контроль за выполнением данного   постановления оставляю за собой.</w:t>
      </w:r>
    </w:p>
    <w:p w:rsidR="002E1183" w:rsidRDefault="002E1183" w:rsidP="002E1183">
      <w:pPr>
        <w:ind w:right="-1080"/>
        <w:jc w:val="both"/>
      </w:pPr>
    </w:p>
    <w:p w:rsidR="002E1183" w:rsidRDefault="002E1183" w:rsidP="002E1183">
      <w:pPr>
        <w:ind w:right="-1080"/>
        <w:jc w:val="both"/>
      </w:pPr>
      <w:r>
        <w:t>Глава   администрации</w:t>
      </w:r>
    </w:p>
    <w:p w:rsidR="002E1183" w:rsidRDefault="002E1183" w:rsidP="002E1183">
      <w:pPr>
        <w:ind w:right="-1080"/>
      </w:pPr>
      <w:r>
        <w:t>с/поселения «</w:t>
      </w:r>
      <w:proofErr w:type="gramStart"/>
      <w:r>
        <w:t xml:space="preserve">Успенское»   </w:t>
      </w:r>
      <w:proofErr w:type="gramEnd"/>
      <w:r>
        <w:t xml:space="preserve">                                       </w:t>
      </w:r>
      <w:proofErr w:type="spellStart"/>
      <w:r>
        <w:t>В.А.Громов</w:t>
      </w:r>
      <w:proofErr w:type="spellEnd"/>
    </w:p>
    <w:p w:rsidR="002E1183" w:rsidRDefault="002E1183" w:rsidP="002E1183"/>
    <w:p w:rsidR="004550F4" w:rsidRDefault="004550F4">
      <w:bookmarkStart w:id="0" w:name="_GoBack"/>
      <w:bookmarkEnd w:id="0"/>
    </w:p>
    <w:sectPr w:rsidR="004550F4" w:rsidSect="006248DB">
      <w:pgSz w:w="11906" w:h="16838"/>
      <w:pgMar w:top="426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AA"/>
    <w:rsid w:val="002E1183"/>
    <w:rsid w:val="004550F4"/>
    <w:rsid w:val="00C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B94F-8902-429D-8E0B-CC81F8B2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1183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2E11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dcterms:created xsi:type="dcterms:W3CDTF">2018-05-29T14:25:00Z</dcterms:created>
  <dcterms:modified xsi:type="dcterms:W3CDTF">2018-05-29T14:26:00Z</dcterms:modified>
</cp:coreProperties>
</file>